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E" w:rsidRPr="00F021D5" w:rsidRDefault="00B67C3E" w:rsidP="00F021D5">
      <w:pPr>
        <w:keepNext/>
        <w:ind w:firstLine="720"/>
        <w:jc w:val="center"/>
        <w:outlineLvl w:val="6"/>
        <w:rPr>
          <w:b/>
          <w:bCs/>
        </w:rPr>
      </w:pPr>
      <w:r w:rsidRPr="00F021D5">
        <w:rPr>
          <w:b/>
          <w:bCs/>
        </w:rPr>
        <w:t>КАЗАХСКИЙ НАЦИОНАЛЬНЫЙ УНИВЕРСИТЕТ</w:t>
      </w:r>
      <w:r w:rsidR="00F021D5">
        <w:rPr>
          <w:b/>
          <w:bCs/>
        </w:rPr>
        <w:t xml:space="preserve"> </w:t>
      </w:r>
      <w:r w:rsidRPr="00F021D5">
        <w:rPr>
          <w:b/>
          <w:bCs/>
        </w:rPr>
        <w:t>ИМ. АЛЬ-ФАРАБИ</w:t>
      </w:r>
    </w:p>
    <w:p w:rsidR="00F021D5" w:rsidRDefault="00F021D5" w:rsidP="00F021D5">
      <w:pPr>
        <w:ind w:firstLine="720"/>
        <w:jc w:val="center"/>
        <w:rPr>
          <w:b/>
        </w:rPr>
      </w:pPr>
    </w:p>
    <w:p w:rsidR="00B67C3E" w:rsidRPr="00F021D5" w:rsidRDefault="00B67C3E" w:rsidP="00F021D5">
      <w:pPr>
        <w:ind w:firstLine="720"/>
        <w:jc w:val="center"/>
        <w:rPr>
          <w:b/>
        </w:rPr>
      </w:pPr>
      <w:r w:rsidRPr="00F021D5">
        <w:rPr>
          <w:b/>
        </w:rPr>
        <w:t>Факультет философии и политологи</w:t>
      </w:r>
    </w:p>
    <w:p w:rsidR="00F021D5" w:rsidRDefault="00F021D5" w:rsidP="00F021D5">
      <w:pPr>
        <w:ind w:firstLine="720"/>
        <w:jc w:val="center"/>
        <w:rPr>
          <w:b/>
        </w:rPr>
      </w:pPr>
    </w:p>
    <w:p w:rsidR="00B67C3E" w:rsidRPr="00F021D5" w:rsidRDefault="00F021D5" w:rsidP="00F021D5">
      <w:pPr>
        <w:ind w:firstLine="720"/>
        <w:jc w:val="center"/>
        <w:rPr>
          <w:b/>
        </w:rPr>
      </w:pPr>
      <w:r w:rsidRPr="00F021D5">
        <w:rPr>
          <w:b/>
        </w:rPr>
        <w:t xml:space="preserve">Кафедра </w:t>
      </w:r>
      <w:r w:rsidR="00B67C3E" w:rsidRPr="00F021D5">
        <w:rPr>
          <w:b/>
        </w:rPr>
        <w:t>социологии и социальной работы</w:t>
      </w:r>
    </w:p>
    <w:p w:rsidR="00B67C3E" w:rsidRPr="00F021D5" w:rsidRDefault="00B67C3E" w:rsidP="00F021D5">
      <w:pPr>
        <w:ind w:firstLine="720"/>
        <w:jc w:val="center"/>
        <w:rPr>
          <w:b/>
        </w:rPr>
      </w:pPr>
    </w:p>
    <w:p w:rsidR="00B67C3E" w:rsidRPr="00F021D5" w:rsidRDefault="00B67C3E" w:rsidP="00B67C3E">
      <w:pPr>
        <w:ind w:firstLine="720"/>
        <w:jc w:val="both"/>
        <w:rPr>
          <w:b/>
        </w:rPr>
      </w:pPr>
    </w:p>
    <w:tbl>
      <w:tblPr>
        <w:tblW w:w="9709" w:type="dxa"/>
        <w:tblLayout w:type="fixed"/>
        <w:tblLook w:val="0000" w:firstRow="0" w:lastRow="0" w:firstColumn="0" w:lastColumn="0" w:noHBand="0" w:noVBand="0"/>
      </w:tblPr>
      <w:tblGrid>
        <w:gridCol w:w="4629"/>
        <w:gridCol w:w="5080"/>
      </w:tblGrid>
      <w:tr w:rsidR="00B67C3E" w:rsidRPr="00F021D5" w:rsidTr="00F021D5">
        <w:trPr>
          <w:trHeight w:val="1914"/>
        </w:trPr>
        <w:tc>
          <w:tcPr>
            <w:tcW w:w="4629" w:type="dxa"/>
          </w:tcPr>
          <w:p w:rsidR="00B67C3E" w:rsidRPr="00F021D5" w:rsidRDefault="00B67C3E" w:rsidP="00DA576A">
            <w:pPr>
              <w:ind w:firstLine="720"/>
              <w:jc w:val="both"/>
              <w:rPr>
                <w:b/>
              </w:rPr>
            </w:pPr>
            <w:r w:rsidRPr="00F021D5">
              <w:rPr>
                <w:b/>
              </w:rPr>
              <w:t>Согласовано</w:t>
            </w:r>
          </w:p>
          <w:p w:rsidR="00B67C3E" w:rsidRPr="00F021D5" w:rsidRDefault="00B67C3E" w:rsidP="00DA576A">
            <w:pPr>
              <w:jc w:val="both"/>
            </w:pPr>
            <w:r w:rsidRPr="00F021D5">
              <w:t xml:space="preserve">   Декан  факультета</w:t>
            </w:r>
          </w:p>
          <w:p w:rsidR="00B67C3E" w:rsidRPr="00F021D5" w:rsidRDefault="00B67C3E" w:rsidP="00DA576A">
            <w:pPr>
              <w:jc w:val="both"/>
              <w:rPr>
                <w:lang w:val="kk-KZ"/>
              </w:rPr>
            </w:pPr>
            <w:r w:rsidRPr="00F021D5">
              <w:rPr>
                <w:lang w:val="kk-KZ"/>
              </w:rPr>
              <w:t xml:space="preserve">   </w:t>
            </w:r>
            <w:r w:rsidR="00F021D5">
              <w:t>____________</w:t>
            </w:r>
            <w:r w:rsidR="00F021D5" w:rsidRPr="00F021D5">
              <w:rPr>
                <w:u w:val="single"/>
              </w:rPr>
              <w:t xml:space="preserve"> </w:t>
            </w:r>
            <w:r w:rsidR="00F021D5">
              <w:rPr>
                <w:u w:val="single"/>
              </w:rPr>
              <w:t xml:space="preserve">   </w:t>
            </w:r>
            <w:proofErr w:type="spellStart"/>
            <w:r w:rsidR="00F021D5" w:rsidRPr="00F021D5">
              <w:t>Масалимова</w:t>
            </w:r>
            <w:proofErr w:type="spellEnd"/>
            <w:r w:rsidR="00F021D5">
              <w:t xml:space="preserve"> </w:t>
            </w:r>
            <w:r w:rsidR="00F021D5" w:rsidRPr="00F021D5">
              <w:t>А.Р.</w:t>
            </w:r>
          </w:p>
          <w:p w:rsidR="00B67C3E" w:rsidRPr="00F021D5" w:rsidRDefault="00B67C3E" w:rsidP="00DA576A">
            <w:pPr>
              <w:jc w:val="both"/>
            </w:pPr>
            <w:r w:rsidRPr="00F021D5">
              <w:rPr>
                <w:lang w:val="kk-KZ"/>
              </w:rPr>
              <w:t xml:space="preserve">   </w:t>
            </w:r>
            <w:r w:rsidRPr="00F021D5">
              <w:t>"</w:t>
            </w:r>
            <w:r w:rsidR="00F021D5">
              <w:rPr>
                <w:lang w:val="kk-KZ"/>
              </w:rPr>
              <w:t>26</w:t>
            </w:r>
            <w:r w:rsidRPr="00F021D5">
              <w:t>"</w:t>
            </w:r>
            <w:r w:rsidRPr="00F021D5">
              <w:rPr>
                <w:lang w:val="kk-KZ"/>
              </w:rPr>
              <w:t xml:space="preserve"> 06.  </w:t>
            </w:r>
            <w:r w:rsidR="00F021D5">
              <w:t>2015</w:t>
            </w:r>
            <w:r w:rsidRPr="00F021D5">
              <w:t xml:space="preserve"> г.</w:t>
            </w:r>
          </w:p>
          <w:p w:rsidR="00B67C3E" w:rsidRPr="00F021D5" w:rsidRDefault="00B67C3E" w:rsidP="00DA576A">
            <w:pPr>
              <w:ind w:firstLine="720"/>
              <w:jc w:val="both"/>
            </w:pPr>
          </w:p>
          <w:p w:rsidR="00B67C3E" w:rsidRPr="00F021D5" w:rsidRDefault="00B67C3E" w:rsidP="00DA576A">
            <w:pPr>
              <w:jc w:val="both"/>
              <w:rPr>
                <w:b/>
              </w:rPr>
            </w:pPr>
          </w:p>
        </w:tc>
        <w:tc>
          <w:tcPr>
            <w:tcW w:w="5080" w:type="dxa"/>
          </w:tcPr>
          <w:p w:rsidR="00B67C3E" w:rsidRPr="00F021D5" w:rsidRDefault="00B67C3E" w:rsidP="00DA576A">
            <w:pPr>
              <w:keepNext/>
              <w:jc w:val="both"/>
              <w:outlineLvl w:val="0"/>
              <w:rPr>
                <w:b/>
                <w:bCs/>
              </w:rPr>
            </w:pPr>
            <w:r w:rsidRPr="00F021D5">
              <w:rPr>
                <w:b/>
                <w:bCs/>
              </w:rPr>
              <w:t>Утверждено</w:t>
            </w:r>
          </w:p>
          <w:p w:rsidR="00B67C3E" w:rsidRPr="00F021D5" w:rsidRDefault="00B67C3E" w:rsidP="00DA576A">
            <w:pPr>
              <w:jc w:val="both"/>
            </w:pPr>
            <w:r w:rsidRPr="00F021D5">
              <w:t>На заседании Научно-методического  Совета университета</w:t>
            </w:r>
          </w:p>
          <w:p w:rsidR="00B67C3E" w:rsidRPr="00F021D5" w:rsidRDefault="00B67C3E" w:rsidP="00DA576A">
            <w:pPr>
              <w:jc w:val="both"/>
            </w:pPr>
            <w:r w:rsidRPr="00F021D5">
              <w:t>Протокол №_</w:t>
            </w:r>
            <w:r w:rsidR="00F021D5">
              <w:rPr>
                <w:lang w:val="kk-KZ"/>
              </w:rPr>
              <w:t>6</w:t>
            </w:r>
            <w:r w:rsidRPr="00F021D5">
              <w:t>_ от _</w:t>
            </w:r>
            <w:r w:rsidR="00F021D5">
              <w:rPr>
                <w:lang w:val="kk-KZ"/>
              </w:rPr>
              <w:t>26</w:t>
            </w:r>
            <w:r w:rsidRPr="00F021D5">
              <w:t>__06.__ 201</w:t>
            </w:r>
            <w:r w:rsidRPr="00F021D5">
              <w:rPr>
                <w:lang w:val="kk-KZ"/>
              </w:rPr>
              <w:t>5</w:t>
            </w:r>
            <w:r w:rsidRPr="00F021D5">
              <w:t xml:space="preserve">  г.</w:t>
            </w:r>
          </w:p>
          <w:p w:rsidR="00F021D5" w:rsidRDefault="00B67C3E" w:rsidP="00DA576A">
            <w:pPr>
              <w:keepNext/>
              <w:ind w:firstLine="35"/>
              <w:jc w:val="both"/>
              <w:outlineLvl w:val="6"/>
              <w:rPr>
                <w:bCs/>
              </w:rPr>
            </w:pPr>
            <w:r w:rsidRPr="00F021D5">
              <w:rPr>
                <w:bCs/>
              </w:rPr>
              <w:t>Проректор по учебной работе</w:t>
            </w:r>
          </w:p>
          <w:p w:rsidR="00B67C3E" w:rsidRPr="00F021D5" w:rsidRDefault="00F021D5" w:rsidP="00DA576A">
            <w:pPr>
              <w:keepNext/>
              <w:ind w:firstLine="35"/>
              <w:jc w:val="both"/>
              <w:outlineLvl w:val="6"/>
              <w:rPr>
                <w:bCs/>
                <w:lang w:val="kk-KZ"/>
              </w:rPr>
            </w:pPr>
            <w:r>
              <w:rPr>
                <w:b/>
                <w:bCs/>
              </w:rPr>
              <w:t>________________</w:t>
            </w:r>
            <w:r w:rsidR="00B67C3E" w:rsidRPr="00F021D5">
              <w:rPr>
                <w:bCs/>
                <w:lang w:val="kk-KZ"/>
              </w:rPr>
              <w:t>Ахмед-Заки Д.Ж.</w:t>
            </w:r>
          </w:p>
          <w:p w:rsidR="00B67C3E" w:rsidRPr="00F021D5" w:rsidRDefault="00B67C3E" w:rsidP="00F021D5">
            <w:pPr>
              <w:keepNext/>
              <w:ind w:firstLine="35"/>
              <w:jc w:val="both"/>
              <w:outlineLvl w:val="6"/>
            </w:pPr>
          </w:p>
        </w:tc>
      </w:tr>
    </w:tbl>
    <w:p w:rsidR="00B67C3E" w:rsidRPr="00F021D5" w:rsidRDefault="00B67C3E" w:rsidP="00B67C3E">
      <w:pPr>
        <w:ind w:firstLine="720"/>
        <w:jc w:val="both"/>
      </w:pPr>
    </w:p>
    <w:p w:rsidR="00B67C3E" w:rsidRPr="00F021D5" w:rsidRDefault="00B67C3E" w:rsidP="00B67C3E">
      <w:pPr>
        <w:ind w:firstLine="720"/>
        <w:jc w:val="both"/>
      </w:pPr>
    </w:p>
    <w:p w:rsidR="00B67C3E" w:rsidRPr="00F021D5" w:rsidRDefault="00B67C3E" w:rsidP="00B67C3E">
      <w:pPr>
        <w:keepNext/>
        <w:jc w:val="both"/>
        <w:outlineLvl w:val="0"/>
        <w:rPr>
          <w:b/>
          <w:bCs/>
        </w:rPr>
      </w:pPr>
    </w:p>
    <w:p w:rsidR="00B67C3E" w:rsidRDefault="00B67C3E" w:rsidP="00B67C3E">
      <w:pPr>
        <w:keepNext/>
        <w:jc w:val="both"/>
        <w:outlineLvl w:val="0"/>
        <w:rPr>
          <w:b/>
          <w:bCs/>
          <w:lang w:val="kk-KZ"/>
        </w:rPr>
      </w:pPr>
    </w:p>
    <w:p w:rsidR="00F021D5" w:rsidRDefault="00F021D5" w:rsidP="00B67C3E">
      <w:pPr>
        <w:keepNext/>
        <w:jc w:val="both"/>
        <w:outlineLvl w:val="0"/>
        <w:rPr>
          <w:b/>
          <w:bCs/>
          <w:lang w:val="kk-KZ"/>
        </w:rPr>
      </w:pPr>
    </w:p>
    <w:p w:rsidR="00F021D5" w:rsidRDefault="00F021D5" w:rsidP="00B67C3E">
      <w:pPr>
        <w:keepNext/>
        <w:jc w:val="both"/>
        <w:outlineLvl w:val="0"/>
        <w:rPr>
          <w:b/>
          <w:bCs/>
          <w:lang w:val="kk-KZ"/>
        </w:rPr>
      </w:pPr>
    </w:p>
    <w:p w:rsidR="00F021D5" w:rsidRDefault="00F021D5" w:rsidP="00B67C3E">
      <w:pPr>
        <w:keepNext/>
        <w:jc w:val="both"/>
        <w:outlineLvl w:val="0"/>
        <w:rPr>
          <w:b/>
          <w:bCs/>
          <w:lang w:val="kk-KZ"/>
        </w:rPr>
      </w:pPr>
    </w:p>
    <w:p w:rsidR="00F021D5" w:rsidRPr="00F021D5" w:rsidRDefault="00F021D5" w:rsidP="00B67C3E">
      <w:pPr>
        <w:keepNext/>
        <w:jc w:val="both"/>
        <w:outlineLvl w:val="0"/>
        <w:rPr>
          <w:b/>
          <w:bCs/>
          <w:lang w:val="kk-KZ"/>
        </w:rPr>
      </w:pPr>
    </w:p>
    <w:p w:rsidR="00B67C3E" w:rsidRPr="00F021D5" w:rsidRDefault="00B67C3E" w:rsidP="00B67C3E">
      <w:pPr>
        <w:keepNext/>
        <w:jc w:val="center"/>
        <w:outlineLvl w:val="0"/>
        <w:rPr>
          <w:b/>
          <w:bCs/>
        </w:rPr>
      </w:pPr>
      <w:r w:rsidRPr="00F021D5">
        <w:rPr>
          <w:b/>
          <w:bCs/>
        </w:rPr>
        <w:t>УЧЕБНО-МЕТОДИЧЕСКИЙ КОМПЛЕКС ДИСЦИПЛИНЫ</w:t>
      </w:r>
    </w:p>
    <w:p w:rsidR="00B67C3E" w:rsidRPr="00F021D5" w:rsidRDefault="00B67C3E" w:rsidP="00B67C3E">
      <w:pPr>
        <w:keepNext/>
        <w:autoSpaceDE w:val="0"/>
        <w:autoSpaceDN w:val="0"/>
        <w:jc w:val="center"/>
        <w:outlineLvl w:val="2"/>
      </w:pPr>
    </w:p>
    <w:p w:rsidR="00B67C3E" w:rsidRPr="00F021D5" w:rsidRDefault="00B67C3E" w:rsidP="00B67C3E">
      <w:pPr>
        <w:jc w:val="center"/>
      </w:pPr>
      <w:r w:rsidRPr="00F021D5">
        <w:rPr>
          <w:b/>
        </w:rPr>
        <w:t>«Визуальная социология»</w:t>
      </w:r>
    </w:p>
    <w:p w:rsidR="00B67C3E" w:rsidRPr="00F021D5" w:rsidRDefault="00B67C3E" w:rsidP="00B67C3E">
      <w:pPr>
        <w:jc w:val="center"/>
        <w:rPr>
          <w:b/>
        </w:rPr>
      </w:pPr>
      <w:r w:rsidRPr="00F021D5">
        <w:rPr>
          <w:b/>
        </w:rPr>
        <w:t>Специальность «</w:t>
      </w:r>
      <w:r w:rsidRPr="00F021D5">
        <w:rPr>
          <w:b/>
          <w:lang w:val="kk-KZ"/>
        </w:rPr>
        <w:t>5B050100</w:t>
      </w:r>
      <w:r w:rsidRPr="00F021D5">
        <w:rPr>
          <w:b/>
        </w:rPr>
        <w:t>-</w:t>
      </w:r>
      <w:r w:rsidRPr="00F021D5">
        <w:rPr>
          <w:b/>
          <w:lang w:val="kk-KZ"/>
        </w:rPr>
        <w:t>Социология</w:t>
      </w:r>
      <w:r w:rsidRPr="00F021D5">
        <w:rPr>
          <w:b/>
        </w:rPr>
        <w:t>»</w:t>
      </w:r>
    </w:p>
    <w:p w:rsidR="00B67C3E" w:rsidRPr="00F021D5" w:rsidRDefault="00B67C3E" w:rsidP="00B67C3E">
      <w:pPr>
        <w:jc w:val="center"/>
        <w:rPr>
          <w:b/>
        </w:rPr>
      </w:pPr>
    </w:p>
    <w:p w:rsidR="00B67C3E" w:rsidRPr="00F021D5" w:rsidRDefault="00B67C3E" w:rsidP="00B67C3E">
      <w:pPr>
        <w:ind w:firstLine="720"/>
        <w:jc w:val="center"/>
      </w:pPr>
      <w:r w:rsidRPr="00F021D5">
        <w:t>Форма обучения _</w:t>
      </w:r>
      <w:r w:rsidRPr="00F021D5">
        <w:rPr>
          <w:u w:val="single"/>
        </w:rPr>
        <w:t>дневная</w:t>
      </w:r>
      <w:r w:rsidR="00F021D5">
        <w:t>_</w:t>
      </w:r>
    </w:p>
    <w:p w:rsidR="00B67C3E" w:rsidRPr="00F021D5" w:rsidRDefault="00B67C3E" w:rsidP="00B67C3E">
      <w:pPr>
        <w:ind w:firstLine="720"/>
        <w:jc w:val="center"/>
      </w:pPr>
    </w:p>
    <w:p w:rsidR="00B67C3E" w:rsidRPr="00F021D5" w:rsidRDefault="00B67C3E" w:rsidP="00B67C3E">
      <w:pPr>
        <w:ind w:firstLine="720"/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ind w:firstLine="720"/>
        <w:jc w:val="both"/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B67C3E" w:rsidRPr="00F021D5" w:rsidRDefault="00B67C3E" w:rsidP="00B67C3E">
      <w:pPr>
        <w:ind w:firstLine="469"/>
        <w:jc w:val="both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F021D5" w:rsidRDefault="00F021D5" w:rsidP="00B67C3E">
      <w:pPr>
        <w:ind w:firstLine="469"/>
        <w:jc w:val="center"/>
        <w:rPr>
          <w:b/>
        </w:rPr>
      </w:pPr>
    </w:p>
    <w:p w:rsidR="00B67C3E" w:rsidRPr="00F021D5" w:rsidRDefault="00B67C3E" w:rsidP="00B67C3E">
      <w:pPr>
        <w:ind w:firstLine="469"/>
        <w:jc w:val="center"/>
        <w:rPr>
          <w:b/>
          <w:lang w:val="kk-KZ"/>
        </w:rPr>
      </w:pPr>
      <w:r w:rsidRPr="00F021D5">
        <w:rPr>
          <w:b/>
        </w:rPr>
        <w:t>Алматы 201</w:t>
      </w:r>
      <w:r w:rsidRPr="00F021D5">
        <w:rPr>
          <w:b/>
          <w:lang w:val="kk-KZ"/>
        </w:rPr>
        <w:t xml:space="preserve">5 </w:t>
      </w:r>
      <w:r w:rsidRPr="00F021D5">
        <w:rPr>
          <w:b/>
        </w:rPr>
        <w:t>г.</w:t>
      </w:r>
    </w:p>
    <w:p w:rsidR="00B67C3E" w:rsidRPr="00F021D5" w:rsidRDefault="00B67C3E" w:rsidP="00B67C3E">
      <w:pPr>
        <w:jc w:val="both"/>
      </w:pPr>
      <w:r w:rsidRPr="00F021D5">
        <w:lastRenderedPageBreak/>
        <w:t xml:space="preserve">УМКД дисциплины составлен </w:t>
      </w:r>
      <w:proofErr w:type="spellStart"/>
      <w:r w:rsidRPr="00F021D5">
        <w:t>д</w:t>
      </w:r>
      <w:proofErr w:type="gramStart"/>
      <w:r w:rsidRPr="00F021D5">
        <w:t>.с</w:t>
      </w:r>
      <w:proofErr w:type="gramEnd"/>
      <w:r w:rsidRPr="00F021D5">
        <w:t>оциол</w:t>
      </w:r>
      <w:proofErr w:type="spellEnd"/>
      <w:r w:rsidRPr="00F021D5">
        <w:t xml:space="preserve">. наук, профессором </w:t>
      </w:r>
      <w:proofErr w:type="spellStart"/>
      <w:r w:rsidRPr="00F021D5">
        <w:t>Садыровой</w:t>
      </w:r>
      <w:proofErr w:type="spellEnd"/>
      <w:r w:rsidRPr="00F021D5">
        <w:t xml:space="preserve"> М.С. </w:t>
      </w:r>
    </w:p>
    <w:p w:rsidR="00B67C3E" w:rsidRPr="00F021D5" w:rsidRDefault="00B67C3E" w:rsidP="00B67C3E">
      <w:pPr>
        <w:ind w:firstLine="402"/>
        <w:jc w:val="both"/>
      </w:pPr>
    </w:p>
    <w:p w:rsidR="00B67C3E" w:rsidRPr="00F021D5" w:rsidRDefault="00B67C3E" w:rsidP="00B67C3E">
      <w:pPr>
        <w:ind w:firstLine="402"/>
        <w:jc w:val="both"/>
      </w:pPr>
    </w:p>
    <w:p w:rsidR="00B67C3E" w:rsidRPr="00F021D5" w:rsidRDefault="00B67C3E" w:rsidP="00B67C3E">
      <w:pPr>
        <w:ind w:firstLine="402"/>
        <w:jc w:val="both"/>
      </w:pPr>
    </w:p>
    <w:p w:rsidR="00B67C3E" w:rsidRPr="00F021D5" w:rsidRDefault="00B67C3E" w:rsidP="00F021D5">
      <w:pPr>
        <w:ind w:firstLine="708"/>
        <w:jc w:val="both"/>
        <w:rPr>
          <w:lang w:val="kk-KZ"/>
        </w:rPr>
      </w:pPr>
      <w:r w:rsidRPr="00F021D5">
        <w:t>Рассмотрен и рекомендован на заседании кафедры  социологии и социальной работы от «</w:t>
      </w:r>
      <w:r w:rsidRPr="00F021D5">
        <w:rPr>
          <w:lang w:val="kk-KZ"/>
        </w:rPr>
        <w:t>09</w:t>
      </w:r>
      <w:r w:rsidRPr="00F021D5">
        <w:t xml:space="preserve">» </w:t>
      </w:r>
      <w:r w:rsidRPr="00F021D5">
        <w:rPr>
          <w:lang w:val="kk-KZ"/>
        </w:rPr>
        <w:t>06.</w:t>
      </w:r>
      <w:r w:rsidRPr="00F021D5">
        <w:t xml:space="preserve"> 20</w:t>
      </w:r>
      <w:r w:rsidRPr="00F021D5">
        <w:rPr>
          <w:lang w:val="kk-KZ"/>
        </w:rPr>
        <w:t>15</w:t>
      </w:r>
      <w:r w:rsidRPr="00F021D5">
        <w:t xml:space="preserve"> г., протокол №</w:t>
      </w:r>
      <w:r w:rsidRPr="00F021D5">
        <w:rPr>
          <w:lang w:val="kk-KZ"/>
        </w:rPr>
        <w:t xml:space="preserve">42 </w:t>
      </w:r>
    </w:p>
    <w:p w:rsidR="00B67C3E" w:rsidRPr="00F021D5" w:rsidRDefault="00B67C3E" w:rsidP="00B67C3E">
      <w:pPr>
        <w:ind w:firstLine="402"/>
        <w:jc w:val="both"/>
      </w:pPr>
    </w:p>
    <w:p w:rsidR="00B67C3E" w:rsidRPr="00F021D5" w:rsidRDefault="00B67C3E" w:rsidP="00B67C3E">
      <w:pPr>
        <w:ind w:firstLine="720"/>
        <w:jc w:val="both"/>
      </w:pPr>
      <w:r w:rsidRPr="00F021D5">
        <w:t xml:space="preserve">Зав. кафедрой _________________                              </w:t>
      </w:r>
      <w:proofErr w:type="spellStart"/>
      <w:r w:rsidRPr="00F021D5">
        <w:t>Абдирай</w:t>
      </w:r>
      <w:proofErr w:type="spellEnd"/>
      <w:r w:rsidRPr="00F021D5">
        <w:rPr>
          <w:lang w:val="kk-KZ"/>
        </w:rPr>
        <w:t>ы</w:t>
      </w:r>
      <w:proofErr w:type="spellStart"/>
      <w:r w:rsidRPr="00F021D5">
        <w:t>мова</w:t>
      </w:r>
      <w:proofErr w:type="spellEnd"/>
      <w:r w:rsidRPr="00F021D5">
        <w:t xml:space="preserve"> Г.С.</w:t>
      </w:r>
    </w:p>
    <w:p w:rsidR="00B67C3E" w:rsidRPr="00F021D5" w:rsidRDefault="00B67C3E" w:rsidP="00B67C3E">
      <w:pPr>
        <w:ind w:firstLine="720"/>
        <w:jc w:val="both"/>
      </w:pPr>
    </w:p>
    <w:p w:rsidR="00B67C3E" w:rsidRPr="00F021D5" w:rsidRDefault="00B67C3E" w:rsidP="00B67C3E">
      <w:pPr>
        <w:keepNext/>
        <w:autoSpaceDE w:val="0"/>
        <w:autoSpaceDN w:val="0"/>
        <w:ind w:firstLine="402"/>
        <w:jc w:val="both"/>
        <w:outlineLvl w:val="2"/>
        <w:rPr>
          <w:u w:val="single"/>
        </w:rPr>
      </w:pPr>
    </w:p>
    <w:p w:rsidR="00B67C3E" w:rsidRPr="00F021D5" w:rsidRDefault="00B67C3E" w:rsidP="00B67C3E">
      <w:pPr>
        <w:keepNext/>
        <w:autoSpaceDE w:val="0"/>
        <w:autoSpaceDN w:val="0"/>
        <w:ind w:firstLine="402"/>
        <w:jc w:val="both"/>
        <w:outlineLvl w:val="2"/>
        <w:rPr>
          <w:u w:val="single"/>
        </w:rPr>
      </w:pPr>
    </w:p>
    <w:p w:rsidR="00B67C3E" w:rsidRPr="00F021D5" w:rsidRDefault="00B67C3E" w:rsidP="00B67C3E">
      <w:pPr>
        <w:keepNext/>
        <w:autoSpaceDE w:val="0"/>
        <w:autoSpaceDN w:val="0"/>
        <w:ind w:firstLine="402"/>
        <w:jc w:val="both"/>
        <w:outlineLvl w:val="2"/>
        <w:rPr>
          <w:u w:val="single"/>
        </w:rPr>
      </w:pPr>
    </w:p>
    <w:p w:rsidR="00B67C3E" w:rsidRPr="00F021D5" w:rsidRDefault="00B67C3E" w:rsidP="00B67C3E">
      <w:pPr>
        <w:keepNext/>
        <w:autoSpaceDE w:val="0"/>
        <w:autoSpaceDN w:val="0"/>
        <w:ind w:firstLine="402"/>
        <w:jc w:val="both"/>
        <w:outlineLvl w:val="2"/>
        <w:rPr>
          <w:u w:val="single"/>
        </w:rPr>
      </w:pPr>
    </w:p>
    <w:p w:rsidR="00B67C3E" w:rsidRPr="00F021D5" w:rsidRDefault="00B67C3E" w:rsidP="00F021D5">
      <w:pPr>
        <w:ind w:firstLine="402"/>
        <w:jc w:val="both"/>
        <w:rPr>
          <w:lang w:val="kk-KZ"/>
        </w:rPr>
      </w:pPr>
      <w:r w:rsidRPr="00F021D5">
        <w:t xml:space="preserve">Рекомендовано  методическим Советом (бюро) факультета </w:t>
      </w:r>
      <w:r w:rsidR="00F021D5">
        <w:t xml:space="preserve">от  </w:t>
      </w:r>
      <w:r w:rsidRPr="00F021D5">
        <w:t>«1</w:t>
      </w:r>
      <w:r w:rsidRPr="00F021D5">
        <w:rPr>
          <w:lang w:val="kk-KZ"/>
        </w:rPr>
        <w:t>1</w:t>
      </w:r>
      <w:r w:rsidRPr="00F021D5">
        <w:t xml:space="preserve">» </w:t>
      </w:r>
      <w:r w:rsidRPr="00F021D5">
        <w:rPr>
          <w:lang w:val="kk-KZ"/>
        </w:rPr>
        <w:t xml:space="preserve">06. </w:t>
      </w:r>
      <w:r w:rsidRPr="00F021D5">
        <w:t xml:space="preserve"> 201</w:t>
      </w:r>
      <w:r w:rsidRPr="00F021D5">
        <w:rPr>
          <w:lang w:val="kk-KZ"/>
        </w:rPr>
        <w:t>5</w:t>
      </w:r>
      <w:r w:rsidRPr="00F021D5">
        <w:t xml:space="preserve"> г.</w:t>
      </w:r>
    </w:p>
    <w:p w:rsidR="00B67C3E" w:rsidRPr="00F021D5" w:rsidRDefault="00B67C3E" w:rsidP="00B67C3E">
      <w:pPr>
        <w:jc w:val="both"/>
      </w:pPr>
    </w:p>
    <w:p w:rsidR="00B67C3E" w:rsidRPr="00F021D5" w:rsidRDefault="00B67C3E" w:rsidP="00F021D5">
      <w:pPr>
        <w:ind w:firstLine="708"/>
        <w:jc w:val="both"/>
        <w:rPr>
          <w:lang w:val="kk-KZ"/>
        </w:rPr>
      </w:pPr>
      <w:r w:rsidRPr="00F021D5">
        <w:t xml:space="preserve">Председатель ________________________ </w:t>
      </w:r>
      <w:r w:rsidRPr="00F021D5">
        <w:rPr>
          <w:lang w:val="kk-KZ"/>
        </w:rPr>
        <w:t>Кабакова М.П.</w:t>
      </w:r>
    </w:p>
    <w:p w:rsidR="00B67C3E" w:rsidRPr="00F021D5" w:rsidRDefault="00B67C3E" w:rsidP="00B67C3E">
      <w:pPr>
        <w:jc w:val="both"/>
        <w:rPr>
          <w:lang w:eastAsia="ko-KR"/>
        </w:rPr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  <w:rPr>
          <w:lang w:val="kk-KZ"/>
        </w:rPr>
      </w:pPr>
    </w:p>
    <w:p w:rsidR="00B67C3E" w:rsidRPr="00F021D5" w:rsidRDefault="00B67C3E" w:rsidP="00B67C3E">
      <w:pPr>
        <w:jc w:val="both"/>
        <w:rPr>
          <w:lang w:val="kk-KZ"/>
        </w:rPr>
      </w:pPr>
    </w:p>
    <w:p w:rsidR="00B67C3E" w:rsidRPr="00F021D5" w:rsidRDefault="00B67C3E" w:rsidP="00B67C3E">
      <w:pPr>
        <w:jc w:val="both"/>
        <w:rPr>
          <w:lang w:val="kk-KZ"/>
        </w:rPr>
      </w:pPr>
    </w:p>
    <w:p w:rsidR="00B67C3E" w:rsidRPr="00F021D5" w:rsidRDefault="00B67C3E" w:rsidP="00B67C3E">
      <w:pPr>
        <w:jc w:val="both"/>
        <w:rPr>
          <w:lang w:val="kk-KZ"/>
        </w:rPr>
      </w:pPr>
    </w:p>
    <w:p w:rsidR="00B67C3E" w:rsidRPr="00F021D5" w:rsidRDefault="00B67C3E" w:rsidP="00B67C3E">
      <w:pPr>
        <w:jc w:val="both"/>
        <w:rPr>
          <w:lang w:val="kk-KZ"/>
        </w:rPr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B67C3E" w:rsidRPr="00F021D5" w:rsidRDefault="00B67C3E" w:rsidP="00B67C3E">
      <w:pPr>
        <w:jc w:val="both"/>
      </w:pPr>
    </w:p>
    <w:p w:rsidR="000A2AB8" w:rsidRPr="00F021D5" w:rsidRDefault="000A2AB8" w:rsidP="00B67C3E">
      <w:pPr>
        <w:jc w:val="center"/>
        <w:rPr>
          <w:b/>
          <w:lang w:val="ru-MO"/>
        </w:rPr>
      </w:pPr>
    </w:p>
    <w:p w:rsidR="000A2AB8" w:rsidRPr="00F021D5" w:rsidRDefault="000A2AB8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F021D5" w:rsidRDefault="00F021D5" w:rsidP="00B67C3E">
      <w:pPr>
        <w:jc w:val="center"/>
        <w:rPr>
          <w:b/>
          <w:lang w:val="ru-MO"/>
        </w:rPr>
      </w:pPr>
    </w:p>
    <w:p w:rsidR="00B67C3E" w:rsidRPr="00F021D5" w:rsidRDefault="00B67C3E" w:rsidP="00B67C3E">
      <w:pPr>
        <w:jc w:val="center"/>
        <w:rPr>
          <w:b/>
        </w:rPr>
      </w:pPr>
      <w:r w:rsidRPr="00F021D5">
        <w:rPr>
          <w:b/>
          <w:lang w:val="ru-MO"/>
        </w:rPr>
        <w:lastRenderedPageBreak/>
        <w:t>ПРЕДИСЛОВИЕ</w:t>
      </w:r>
    </w:p>
    <w:p w:rsidR="00B67C3E" w:rsidRPr="00F021D5" w:rsidRDefault="00B67C3E" w:rsidP="00B67C3E">
      <w:pPr>
        <w:jc w:val="both"/>
        <w:rPr>
          <w:b/>
        </w:rPr>
      </w:pPr>
    </w:p>
    <w:p w:rsidR="00B67C3E" w:rsidRPr="00F021D5" w:rsidRDefault="00B67C3E" w:rsidP="008571A8">
      <w:pPr>
        <w:ind w:firstLine="708"/>
        <w:jc w:val="both"/>
        <w:rPr>
          <w:lang w:val="kk-KZ"/>
        </w:rPr>
      </w:pPr>
      <w:r w:rsidRPr="00F021D5">
        <w:rPr>
          <w:b/>
          <w:lang w:val="ru-MO"/>
        </w:rPr>
        <w:t xml:space="preserve">Краткое описание курса: </w:t>
      </w:r>
      <w:r w:rsidRPr="00F021D5">
        <w:t>«</w:t>
      </w:r>
      <w:r w:rsidR="000A2AB8" w:rsidRPr="00F021D5">
        <w:t>Визуальная социология</w:t>
      </w:r>
      <w:r w:rsidRPr="00F021D5">
        <w:t>»</w:t>
      </w:r>
      <w:r w:rsidRPr="00F021D5">
        <w:rPr>
          <w:b/>
          <w:lang w:val="kk-KZ"/>
        </w:rPr>
        <w:t xml:space="preserve"> </w:t>
      </w:r>
      <w:r w:rsidRPr="00F021D5">
        <w:t xml:space="preserve">представляет собой отраслевую дисциплину </w:t>
      </w:r>
      <w:r w:rsidR="000A2AB8" w:rsidRPr="00F021D5">
        <w:t>социологии</w:t>
      </w:r>
      <w:r w:rsidRPr="00F021D5">
        <w:t xml:space="preserve">, изучающую теоретические и практические аспекты </w:t>
      </w:r>
      <w:r w:rsidR="000A2AB8" w:rsidRPr="00F021D5">
        <w:rPr>
          <w:lang w:val="kk-KZ"/>
        </w:rPr>
        <w:t>визуализации социальных процессов.</w:t>
      </w:r>
      <w:r w:rsidRPr="00F021D5">
        <w:rPr>
          <w:lang w:val="kk-KZ"/>
        </w:rPr>
        <w:t xml:space="preserve"> </w:t>
      </w:r>
    </w:p>
    <w:p w:rsidR="000A2AB8" w:rsidRPr="00F021D5" w:rsidRDefault="00B67C3E" w:rsidP="000A2AB8">
      <w:pPr>
        <w:ind w:firstLine="567"/>
        <w:jc w:val="both"/>
      </w:pPr>
      <w:r w:rsidRPr="00F021D5">
        <w:rPr>
          <w:b/>
        </w:rPr>
        <w:t>Цель курса</w:t>
      </w:r>
      <w:r w:rsidR="000A2AB8" w:rsidRPr="00F021D5">
        <w:rPr>
          <w:b/>
        </w:rPr>
        <w:t>:</w:t>
      </w:r>
      <w:r w:rsidRPr="00F021D5">
        <w:t xml:space="preserve"> </w:t>
      </w:r>
      <w:r w:rsidR="000A2AB8" w:rsidRPr="00F021D5">
        <w:t xml:space="preserve">углубление знаний студентов в области теоретической социологии, расширение их знания методологии, развитие навыков аналитической интерпретации фотодокументов. </w:t>
      </w:r>
    </w:p>
    <w:p w:rsidR="00B67C3E" w:rsidRPr="00F021D5" w:rsidRDefault="00B67C3E" w:rsidP="00B67C3E">
      <w:pPr>
        <w:ind w:firstLine="720"/>
        <w:jc w:val="both"/>
      </w:pPr>
      <w:r w:rsidRPr="00F021D5">
        <w:rPr>
          <w:b/>
        </w:rPr>
        <w:t>Задачи курса</w:t>
      </w:r>
      <w:r w:rsidRPr="00F021D5">
        <w:t>:</w:t>
      </w:r>
      <w:r w:rsidRPr="00F021D5">
        <w:rPr>
          <w:i/>
        </w:rPr>
        <w:t xml:space="preserve"> </w:t>
      </w:r>
    </w:p>
    <w:p w:rsidR="000A2AB8" w:rsidRPr="00F021D5" w:rsidRDefault="000A2AB8" w:rsidP="008571A8">
      <w:pPr>
        <w:ind w:firstLine="567"/>
        <w:jc w:val="both"/>
      </w:pPr>
      <w:r w:rsidRPr="00F021D5">
        <w:t xml:space="preserve">- сформировать общее понятие визуальных данных; </w:t>
      </w:r>
    </w:p>
    <w:p w:rsidR="000A2AB8" w:rsidRPr="00F021D5" w:rsidRDefault="000A2AB8" w:rsidP="008571A8">
      <w:pPr>
        <w:ind w:firstLine="567"/>
        <w:jc w:val="both"/>
      </w:pPr>
      <w:r w:rsidRPr="00F021D5">
        <w:t>- прояснить специфику основных подходов к визуальному анализу;</w:t>
      </w:r>
    </w:p>
    <w:p w:rsidR="000A2AB8" w:rsidRPr="00F021D5" w:rsidRDefault="000A2AB8" w:rsidP="008571A8">
      <w:pPr>
        <w:ind w:firstLine="567"/>
        <w:jc w:val="both"/>
      </w:pPr>
      <w:r w:rsidRPr="00F021D5">
        <w:t>- развитие аналитических навыков, развитие социологического мышления;</w:t>
      </w:r>
    </w:p>
    <w:p w:rsidR="000A2AB8" w:rsidRPr="00F021D5" w:rsidRDefault="000A2AB8" w:rsidP="008571A8">
      <w:pPr>
        <w:ind w:firstLine="567"/>
        <w:jc w:val="both"/>
      </w:pPr>
      <w:r w:rsidRPr="00F021D5">
        <w:t>- изучение методов социологического анализа фотографии;</w:t>
      </w:r>
    </w:p>
    <w:p w:rsidR="000A2AB8" w:rsidRPr="00F021D5" w:rsidRDefault="000A2AB8" w:rsidP="008571A8">
      <w:pPr>
        <w:ind w:firstLine="567"/>
        <w:jc w:val="both"/>
      </w:pPr>
      <w:r w:rsidRPr="00F021D5">
        <w:t>- дать студентам навыки использования визуальных методов анализа в социологическом исследовании;</w:t>
      </w:r>
    </w:p>
    <w:p w:rsidR="000A2AB8" w:rsidRPr="00F021D5" w:rsidRDefault="000A2AB8" w:rsidP="008571A8">
      <w:pPr>
        <w:ind w:firstLine="567"/>
        <w:jc w:val="both"/>
      </w:pPr>
      <w:r w:rsidRPr="00F021D5">
        <w:t>- научить интерпретировать социальную информацию, представленную фотодокументами (созданными исследователем и исследуемыми);</w:t>
      </w:r>
    </w:p>
    <w:p w:rsidR="000A2AB8" w:rsidRPr="00F021D5" w:rsidRDefault="000A2AB8" w:rsidP="008571A8">
      <w:pPr>
        <w:ind w:firstLine="567"/>
        <w:jc w:val="both"/>
      </w:pPr>
      <w:r w:rsidRPr="00F021D5">
        <w:t xml:space="preserve">- показать возможности анализа визуальной информации, </w:t>
      </w:r>
      <w:proofErr w:type="spellStart"/>
      <w:r w:rsidRPr="00F021D5">
        <w:t>взаимодополнения</w:t>
      </w:r>
      <w:proofErr w:type="spellEnd"/>
      <w:r w:rsidRPr="00F021D5">
        <w:t xml:space="preserve"> различных социологических методов.</w:t>
      </w:r>
    </w:p>
    <w:p w:rsidR="00B67C3E" w:rsidRPr="00F021D5" w:rsidRDefault="00B67C3E" w:rsidP="00B67C3E">
      <w:pPr>
        <w:ind w:firstLine="708"/>
        <w:jc w:val="both"/>
        <w:rPr>
          <w:b/>
        </w:rPr>
      </w:pPr>
      <w:r w:rsidRPr="00F021D5">
        <w:rPr>
          <w:b/>
        </w:rPr>
        <w:t>Компетенции (результаты обучения):</w:t>
      </w:r>
    </w:p>
    <w:p w:rsidR="00B67C3E" w:rsidRPr="00F021D5" w:rsidRDefault="00B67C3E" w:rsidP="00B67C3E">
      <w:pPr>
        <w:ind w:firstLine="567"/>
        <w:jc w:val="both"/>
        <w:rPr>
          <w:rFonts w:eastAsiaTheme="minorEastAsia"/>
          <w:lang w:val="kk-KZ"/>
        </w:rPr>
      </w:pPr>
      <w:r w:rsidRPr="00F021D5">
        <w:rPr>
          <w:rFonts w:eastAsiaTheme="minorHAnsi"/>
          <w:lang w:eastAsia="en-US"/>
        </w:rPr>
        <w:t xml:space="preserve">В результате освоения дисциплины </w:t>
      </w:r>
      <w:r w:rsidRPr="00F021D5">
        <w:rPr>
          <w:rFonts w:eastAsiaTheme="minorHAnsi"/>
          <w:lang w:val="kk-KZ" w:eastAsia="en-US"/>
        </w:rPr>
        <w:t xml:space="preserve">студент </w:t>
      </w:r>
      <w:r w:rsidRPr="00F021D5">
        <w:rPr>
          <w:rFonts w:eastAsiaTheme="minorHAnsi"/>
          <w:lang w:eastAsia="en-US"/>
        </w:rPr>
        <w:t>должен:</w:t>
      </w:r>
      <w:r w:rsidRPr="00F021D5">
        <w:rPr>
          <w:bCs/>
          <w:color w:val="102030"/>
          <w:kern w:val="36"/>
          <w:lang w:val="kk-KZ"/>
        </w:rPr>
        <w:t xml:space="preserve"> </w:t>
      </w:r>
    </w:p>
    <w:p w:rsidR="00B67C3E" w:rsidRPr="00F021D5" w:rsidRDefault="00B67C3E" w:rsidP="00B67C3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F021D5">
        <w:rPr>
          <w:rFonts w:eastAsiaTheme="minorHAnsi"/>
          <w:b/>
          <w:bCs/>
          <w:lang w:eastAsia="en-US"/>
        </w:rPr>
        <w:t>знать: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ключевые понятия и основные социологические подходы в области визуальной социологии;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базовые характеристики различных методов социологии;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основные принципы фотографирования и компьютерной обработки фотоизображений.</w:t>
      </w:r>
    </w:p>
    <w:p w:rsidR="00B67C3E" w:rsidRPr="00F021D5" w:rsidRDefault="00B67C3E" w:rsidP="00B67C3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021D5">
        <w:rPr>
          <w:rFonts w:eastAsiaTheme="minorHAnsi"/>
          <w:b/>
          <w:bCs/>
          <w:lang w:eastAsia="en-US"/>
        </w:rPr>
        <w:t>уметь</w:t>
      </w:r>
      <w:r w:rsidRPr="00F021D5">
        <w:rPr>
          <w:rFonts w:eastAsiaTheme="minorHAnsi"/>
          <w:lang w:eastAsia="en-US"/>
        </w:rPr>
        <w:t>: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rPr>
          <w:b/>
        </w:rPr>
        <w:t xml:space="preserve">- </w:t>
      </w:r>
      <w:r w:rsidRPr="00F021D5">
        <w:t>соотнести визуальные данные с социологическими понятиями, теориями, объяснительными моделями;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иллюстрировать социологические понятия, категории фотоизображениями и другими визуальными данными;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собирать визуальную информацию в «полевых» условиях.</w:t>
      </w:r>
    </w:p>
    <w:p w:rsidR="00B67C3E" w:rsidRPr="00F021D5" w:rsidRDefault="00B67C3E" w:rsidP="00B67C3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F021D5">
        <w:rPr>
          <w:rFonts w:eastAsiaTheme="minorHAnsi"/>
          <w:b/>
          <w:bCs/>
          <w:lang w:eastAsia="en-US"/>
        </w:rPr>
        <w:t>владеть: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навыки изучения сути явлений и процессов окружающего социального мира с помощью социологического воображения;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отработаются навыки систематизации визуальных данных и презентации результатов исследования;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обретение навыков интерпретации социальной информации, представленной кинофотодокументами;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показ возможностей анализа визуальной информации в социологическом исследовании;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изучение сути явлений и процессов окружающего социального мира с помощью социологического воображения;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способность применять в профессиональной деятельности базовые и</w:t>
      </w:r>
      <w:r w:rsidR="008571A8">
        <w:t xml:space="preserve"> </w:t>
      </w:r>
      <w:bookmarkStart w:id="0" w:name="_GoBack"/>
      <w:bookmarkEnd w:id="0"/>
      <w:r w:rsidRPr="00F021D5">
        <w:t>профессионально-профилированные знания и навыки по основам социологической теории и методам социологического исследования;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</w:pPr>
      <w:r w:rsidRPr="00F021D5">
        <w:t>- навыки работы с различными источниками социологической информации (фото и другие визуальные данные, статистические базы данных, журналы и пр.).</w:t>
      </w:r>
    </w:p>
    <w:p w:rsidR="000A2AB8" w:rsidRPr="00F021D5" w:rsidRDefault="000A2AB8" w:rsidP="000A2AB8">
      <w:pPr>
        <w:tabs>
          <w:tab w:val="left" w:pos="0"/>
        </w:tabs>
        <w:ind w:firstLine="567"/>
        <w:jc w:val="both"/>
        <w:rPr>
          <w:rFonts w:eastAsiaTheme="minorHAnsi"/>
          <w:b/>
          <w:lang w:eastAsia="en-US"/>
        </w:rPr>
      </w:pPr>
      <w:proofErr w:type="spellStart"/>
      <w:r w:rsidRPr="00F021D5">
        <w:rPr>
          <w:b/>
        </w:rPr>
        <w:t>Пререквизиты</w:t>
      </w:r>
      <w:proofErr w:type="spellEnd"/>
      <w:r w:rsidRPr="00F021D5">
        <w:rPr>
          <w:b/>
        </w:rPr>
        <w:t xml:space="preserve">: </w:t>
      </w:r>
      <w:r w:rsidRPr="00F021D5">
        <w:rPr>
          <w:rFonts w:eastAsiaTheme="minorHAnsi"/>
          <w:lang w:eastAsia="en-US"/>
        </w:rPr>
        <w:t xml:space="preserve">для более успешного усвоения курса необходимо знакомство с дисциплинами, предшествующими изучению данного курса, такими как: «Философия», </w:t>
      </w:r>
      <w:r w:rsidRPr="00F021D5">
        <w:rPr>
          <w:rFonts w:eastAsiaTheme="minorHAnsi"/>
          <w:lang w:eastAsia="en-US"/>
        </w:rPr>
        <w:lastRenderedPageBreak/>
        <w:t>«Психология», «Культурология», «Политология», «История», «Введение в специальность» и др.</w:t>
      </w:r>
    </w:p>
    <w:p w:rsidR="000A2AB8" w:rsidRPr="00F021D5" w:rsidRDefault="000A2AB8" w:rsidP="000A2AB8">
      <w:pPr>
        <w:tabs>
          <w:tab w:val="left" w:pos="4065"/>
        </w:tabs>
        <w:ind w:firstLine="567"/>
        <w:jc w:val="both"/>
        <w:rPr>
          <w:rFonts w:eastAsiaTheme="minorHAnsi"/>
          <w:lang w:eastAsia="en-US"/>
        </w:rPr>
      </w:pPr>
      <w:proofErr w:type="spellStart"/>
      <w:r w:rsidRPr="00F021D5">
        <w:rPr>
          <w:rFonts w:eastAsiaTheme="minorHAnsi"/>
          <w:b/>
          <w:lang w:eastAsia="en-US"/>
        </w:rPr>
        <w:t>Постреквизиты</w:t>
      </w:r>
      <w:proofErr w:type="spellEnd"/>
      <w:r w:rsidRPr="00F021D5">
        <w:rPr>
          <w:rFonts w:eastAsiaTheme="minorHAnsi"/>
          <w:b/>
          <w:lang w:eastAsia="en-US"/>
        </w:rPr>
        <w:t>:</w:t>
      </w:r>
      <w:r w:rsidRPr="00F021D5">
        <w:rPr>
          <w:rFonts w:eastAsiaTheme="minorHAnsi"/>
          <w:lang w:eastAsia="en-US"/>
        </w:rPr>
        <w:t xml:space="preserve"> с изучаемой дисциплиной тесно связаны дисциплины, обязательные для освоения после или во время изучения курса такие как «Математический анализ в социологических исследованиях», «Методы обработки и анализа социологической информации (на базе </w:t>
      </w:r>
      <w:r w:rsidRPr="00F021D5">
        <w:rPr>
          <w:rFonts w:eastAsiaTheme="minorHAnsi"/>
          <w:lang w:val="en-US" w:eastAsia="en-US"/>
        </w:rPr>
        <w:t>SPSS</w:t>
      </w:r>
      <w:r w:rsidRPr="00F021D5">
        <w:rPr>
          <w:rFonts w:eastAsiaTheme="minorHAnsi"/>
          <w:lang w:eastAsia="en-US"/>
        </w:rPr>
        <w:t>)», «Социальное прогнозирование», «Планирование и организация социологических исследований», «Социологический практикум» и др.</w:t>
      </w:r>
      <w:r w:rsidRPr="00F021D5">
        <w:rPr>
          <w:rFonts w:eastAsiaTheme="minorHAnsi"/>
          <w:lang w:eastAsia="en-US"/>
        </w:rPr>
        <w:tab/>
      </w:r>
    </w:p>
    <w:p w:rsidR="00E1652F" w:rsidRPr="00F021D5" w:rsidRDefault="00E1652F" w:rsidP="001426D5"/>
    <w:sectPr w:rsidR="00E1652F" w:rsidRPr="00F0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47D"/>
    <w:multiLevelType w:val="hybridMultilevel"/>
    <w:tmpl w:val="F76EC2BC"/>
    <w:lvl w:ilvl="0" w:tplc="8A9E3C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643A"/>
    <w:multiLevelType w:val="hybridMultilevel"/>
    <w:tmpl w:val="E4B478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8B"/>
    <w:rsid w:val="000A2AB8"/>
    <w:rsid w:val="001426D5"/>
    <w:rsid w:val="00241C2A"/>
    <w:rsid w:val="00521062"/>
    <w:rsid w:val="00722CFD"/>
    <w:rsid w:val="008571A8"/>
    <w:rsid w:val="00B31A51"/>
    <w:rsid w:val="00B67C3E"/>
    <w:rsid w:val="00D90D8B"/>
    <w:rsid w:val="00E1652F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Миржан Садыров</dc:creator>
  <cp:keywords/>
  <dc:description/>
  <cp:lastModifiedBy>Admin</cp:lastModifiedBy>
  <cp:revision>4</cp:revision>
  <dcterms:created xsi:type="dcterms:W3CDTF">2015-09-21T06:08:00Z</dcterms:created>
  <dcterms:modified xsi:type="dcterms:W3CDTF">2015-09-21T06:13:00Z</dcterms:modified>
</cp:coreProperties>
</file>